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0" w:rsidRDefault="009569A0">
      <w:pPr>
        <w:pStyle w:val="normal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106</w:t>
      </w:r>
      <w:r>
        <w:rPr>
          <w:rFonts w:ascii="Times New Roman" w:hAnsi="Times New Roman" w:cs="Times New Roman" w:hint="eastAsia"/>
          <w:b/>
          <w:sz w:val="28"/>
          <w:szCs w:val="28"/>
        </w:rPr>
        <w:t>學年度</w:t>
      </w:r>
      <w:r w:rsidR="0090064E">
        <w:rPr>
          <w:rFonts w:ascii="Times New Roman" w:hAnsi="Times New Roman" w:cs="Times New Roman" w:hint="eastAsia"/>
          <w:b/>
          <w:sz w:val="28"/>
          <w:szCs w:val="28"/>
        </w:rPr>
        <w:t>下</w:t>
      </w:r>
      <w:r>
        <w:rPr>
          <w:rFonts w:ascii="Times New Roman" w:hAnsi="Times New Roman" w:cs="Times New Roman" w:hint="eastAsia"/>
          <w:b/>
          <w:sz w:val="28"/>
          <w:szCs w:val="28"/>
        </w:rPr>
        <w:t>學期國民小學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sz w:val="28"/>
          <w:szCs w:val="28"/>
        </w:rPr>
        <w:t>月份素食菜單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 w:hint="eastAsia"/>
          <w:b/>
          <w:sz w:val="28"/>
          <w:szCs w:val="28"/>
        </w:rPr>
        <w:t>尚好</w:t>
      </w:r>
    </w:p>
    <w:tbl>
      <w:tblPr>
        <w:tblW w:w="152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"/>
        <w:gridCol w:w="426"/>
        <w:gridCol w:w="565"/>
        <w:gridCol w:w="852"/>
        <w:gridCol w:w="993"/>
        <w:gridCol w:w="990"/>
        <w:gridCol w:w="1845"/>
        <w:gridCol w:w="849"/>
        <w:gridCol w:w="1702"/>
        <w:gridCol w:w="565"/>
        <w:gridCol w:w="1097"/>
        <w:gridCol w:w="1421"/>
        <w:gridCol w:w="388"/>
        <w:gridCol w:w="425"/>
        <w:gridCol w:w="425"/>
        <w:gridCol w:w="568"/>
        <w:gridCol w:w="425"/>
        <w:gridCol w:w="425"/>
        <w:gridCol w:w="425"/>
        <w:gridCol w:w="394"/>
      </w:tblGrid>
      <w:tr w:rsidR="009569A0" w:rsidRPr="006226DE" w:rsidTr="006226DE">
        <w:trPr>
          <w:trHeight w:val="380"/>
          <w:jc w:val="center"/>
        </w:trPr>
        <w:tc>
          <w:tcPr>
            <w:tcW w:w="49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日期</w:t>
            </w:r>
          </w:p>
        </w:tc>
        <w:tc>
          <w:tcPr>
            <w:tcW w:w="426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星期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循環別</w:t>
            </w:r>
          </w:p>
        </w:tc>
        <w:tc>
          <w:tcPr>
            <w:tcW w:w="852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主</w:t>
            </w:r>
            <w:r w:rsidRPr="006226DE">
              <w:rPr>
                <w:rFonts w:ascii="Times New Roman" w:hAnsi="Times New Roman" w:cs="Times New Roman"/>
                <w:b/>
              </w:rPr>
              <w:t xml:space="preserve">   </w:t>
            </w:r>
            <w:r w:rsidRPr="006226DE">
              <w:rPr>
                <w:rFonts w:ascii="Times New Roman" w:hAnsi="Times New Roman" w:cs="Times New Roman" w:hint="eastAsia"/>
                <w:b/>
              </w:rPr>
              <w:t>食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主食</w:t>
            </w:r>
          </w:p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食材明細</w:t>
            </w:r>
          </w:p>
        </w:tc>
        <w:tc>
          <w:tcPr>
            <w:tcW w:w="990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主</w:t>
            </w:r>
            <w:r w:rsidRPr="006226DE">
              <w:rPr>
                <w:rFonts w:ascii="Times New Roman" w:hAnsi="Times New Roman" w:cs="Times New Roman"/>
                <w:b/>
              </w:rPr>
              <w:t xml:space="preserve">   </w:t>
            </w:r>
            <w:r w:rsidRPr="006226DE">
              <w:rPr>
                <w:rFonts w:ascii="Times New Roman" w:hAnsi="Times New Roman" w:cs="Times New Roman" w:hint="eastAsia"/>
                <w:b/>
              </w:rPr>
              <w:t>菜</w:t>
            </w:r>
          </w:p>
        </w:tc>
        <w:tc>
          <w:tcPr>
            <w:tcW w:w="184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主菜</w:t>
            </w:r>
          </w:p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食材明細</w:t>
            </w:r>
          </w:p>
        </w:tc>
        <w:tc>
          <w:tcPr>
            <w:tcW w:w="849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副</w:t>
            </w:r>
            <w:r w:rsidRPr="006226DE">
              <w:rPr>
                <w:rFonts w:ascii="Times New Roman" w:hAnsi="Times New Roman" w:cs="Times New Roman"/>
                <w:b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b/>
              </w:rPr>
              <w:t>菜</w:t>
            </w:r>
            <w:r w:rsidRPr="006226DE">
              <w:rPr>
                <w:rFonts w:ascii="Times New Roman" w:hAnsi="Times New Roman" w:cs="Times New Roman"/>
                <w:b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b/>
              </w:rPr>
              <w:t>一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副菜一</w:t>
            </w:r>
          </w:p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食材明細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時蔬</w:t>
            </w:r>
          </w:p>
        </w:tc>
        <w:tc>
          <w:tcPr>
            <w:tcW w:w="1097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  <w:b/>
              </w:rPr>
              <w:t>湯</w:t>
            </w:r>
            <w:r w:rsidRPr="006226DE">
              <w:rPr>
                <w:rFonts w:ascii="Times New Roman" w:hAnsi="Times New Roman" w:cs="Times New Roman"/>
                <w:b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b/>
              </w:rPr>
              <w:t>品</w:t>
            </w:r>
            <w:r w:rsidRPr="006226DE">
              <w:rPr>
                <w:rFonts w:ascii="Times New Roman" w:hAnsi="Times New Roman" w:cs="Times New Roman"/>
                <w:b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b/>
              </w:rPr>
              <w:t>類</w:t>
            </w:r>
          </w:p>
        </w:tc>
        <w:tc>
          <w:tcPr>
            <w:tcW w:w="1421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湯品</w:t>
            </w:r>
          </w:p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食材明細</w:t>
            </w:r>
          </w:p>
        </w:tc>
        <w:tc>
          <w:tcPr>
            <w:tcW w:w="388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全榖</w:t>
            </w:r>
          </w:p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根莖</w:t>
            </w:r>
          </w:p>
        </w:tc>
        <w:tc>
          <w:tcPr>
            <w:tcW w:w="425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蔬菜</w:t>
            </w:r>
          </w:p>
        </w:tc>
        <w:tc>
          <w:tcPr>
            <w:tcW w:w="425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豆魚</w:t>
            </w:r>
          </w:p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肉蛋</w:t>
            </w:r>
          </w:p>
        </w:tc>
        <w:tc>
          <w:tcPr>
            <w:tcW w:w="568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油脂堅果種子</w:t>
            </w:r>
          </w:p>
        </w:tc>
        <w:tc>
          <w:tcPr>
            <w:tcW w:w="425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熱量</w:t>
            </w:r>
          </w:p>
        </w:tc>
        <w:tc>
          <w:tcPr>
            <w:tcW w:w="425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鈣</w:t>
            </w:r>
          </w:p>
        </w:tc>
        <w:tc>
          <w:tcPr>
            <w:tcW w:w="425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鈉</w:t>
            </w:r>
          </w:p>
        </w:tc>
        <w:tc>
          <w:tcPr>
            <w:tcW w:w="394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</w:rPr>
            </w:pPr>
            <w:r w:rsidRPr="006226DE">
              <w:rPr>
                <w:rFonts w:ascii="Times New Roman" w:hAnsi="Times New Roman" w:cs="Times New Roman" w:hint="eastAsia"/>
              </w:rPr>
              <w:t>水果</w:t>
            </w: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E1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海結豆干</w:t>
            </w:r>
          </w:p>
        </w:tc>
        <w:tc>
          <w:tcPr>
            <w:tcW w:w="1845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濕海帶結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高麗菜炒蛋</w:t>
            </w:r>
          </w:p>
        </w:tc>
        <w:tc>
          <w:tcPr>
            <w:tcW w:w="1702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高麗菜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木須豆腐湯</w:t>
            </w:r>
          </w:p>
        </w:tc>
        <w:tc>
          <w:tcPr>
            <w:tcW w:w="1421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木耳絲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燕麥飯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燕麥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滷蛋</w:t>
            </w:r>
          </w:p>
        </w:tc>
        <w:tc>
          <w:tcPr>
            <w:tcW w:w="1845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滷包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spacing w:before="24" w:after="24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沙茶凍腐</w:t>
            </w:r>
          </w:p>
        </w:tc>
        <w:tc>
          <w:tcPr>
            <w:tcW w:w="1702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ind w:left="-120" w:right="-5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凍豆腐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素沙茶醬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榨菜粉絲湯</w:t>
            </w:r>
          </w:p>
        </w:tc>
        <w:tc>
          <w:tcPr>
            <w:tcW w:w="1421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榨菜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冬粉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五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丼飯特餐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spacing w:before="24" w:after="24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糙米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蜜汁豆干</w:t>
            </w:r>
          </w:p>
        </w:tc>
        <w:tc>
          <w:tcPr>
            <w:tcW w:w="1845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ind w:left="-12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小方豆干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素蠔油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丼飯配料</w:t>
            </w:r>
          </w:p>
        </w:tc>
        <w:tc>
          <w:tcPr>
            <w:tcW w:w="1702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ind w:left="-120" w:right="-5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素絞肉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三色豆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海苔絲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醬油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時蔬湯</w:t>
            </w:r>
          </w:p>
        </w:tc>
        <w:tc>
          <w:tcPr>
            <w:tcW w:w="1421" w:type="dxa"/>
            <w:shd w:val="clear" w:color="auto" w:fill="FFFFFF"/>
          </w:tcPr>
          <w:p w:rsidR="009569A0" w:rsidRPr="006226DE" w:rsidRDefault="009569A0" w:rsidP="006226DE">
            <w:pPr>
              <w:pStyle w:val="normal"/>
              <w:ind w:left="-120" w:right="-5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餘香豆干</w:t>
            </w:r>
          </w:p>
        </w:tc>
        <w:tc>
          <w:tcPr>
            <w:tcW w:w="184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青椒</w:t>
            </w:r>
          </w:p>
        </w:tc>
        <w:tc>
          <w:tcPr>
            <w:tcW w:w="849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毛豆西滷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杏鮑菇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金針時蔬湯</w:t>
            </w:r>
          </w:p>
        </w:tc>
        <w:tc>
          <w:tcPr>
            <w:tcW w:w="1421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乾金針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咖哩油腐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油豆腐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馬鈴薯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咖哩粉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紅白蛋香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雞蛋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味噌海芽湯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濕海芽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味噌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</w:p>
        </w:tc>
        <w:tc>
          <w:tcPr>
            <w:tcW w:w="14354" w:type="dxa"/>
            <w:gridSpan w:val="18"/>
            <w:tcBorders>
              <w:right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放假日</w:t>
            </w: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F4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芝麻飯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黑芝麻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豆薯干片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刈薯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豆皮時瓜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豆皮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銀耳枸杞湯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濕白木耳</w:t>
            </w:r>
          </w:p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枸杞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糖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五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F5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泡菜豆包</w:t>
            </w:r>
          </w:p>
        </w:tc>
        <w:tc>
          <w:tcPr>
            <w:tcW w:w="184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高麗菜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泡菜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醬燒凍腐</w:t>
            </w:r>
          </w:p>
        </w:tc>
        <w:tc>
          <w:tcPr>
            <w:tcW w:w="170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凍豆腐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小黃瓜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蕃茄蘿蔔湯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蕃茄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9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G1</w:t>
            </w: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筍干凍腐</w:t>
            </w:r>
          </w:p>
        </w:tc>
        <w:tc>
          <w:tcPr>
            <w:tcW w:w="184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凍豆腐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筍干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蛋香白菜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珍菇紫菜湯</w:t>
            </w:r>
          </w:p>
        </w:tc>
        <w:tc>
          <w:tcPr>
            <w:tcW w:w="1421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金針菇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紫菜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麥片飯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麥片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滷蛋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雞蛋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滷包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玉筍油腐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油豆腐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玉米筍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青豆仁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雪蓮瓜湯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雪蓮子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G3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麵食特餐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濕麵條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醬燒豆腐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醬油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茄汁若醬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素絞肉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三色丁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田園濃湯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花椰菜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濕白木耳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G4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塔香豆包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九層塔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杏鮑菇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毛豆時瓜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綠豆地瓜湯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綠豆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糖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地瓜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五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G5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黑椒干片</w:t>
            </w:r>
          </w:p>
        </w:tc>
        <w:tc>
          <w:tcPr>
            <w:tcW w:w="184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黑椒粒</w:t>
            </w:r>
          </w:p>
        </w:tc>
        <w:tc>
          <w:tcPr>
            <w:tcW w:w="849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芝麻海結</w:t>
            </w:r>
          </w:p>
        </w:tc>
        <w:tc>
          <w:tcPr>
            <w:tcW w:w="170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乾海帶結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白芝麻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青菜豆腐湯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ind w:left="-120"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9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京醬油腐</w:t>
            </w:r>
          </w:p>
        </w:tc>
        <w:tc>
          <w:tcPr>
            <w:tcW w:w="184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油腐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刈薯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黑木耳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番茄炒蛋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蘿蔔湯</w:t>
            </w:r>
          </w:p>
        </w:tc>
        <w:tc>
          <w:tcPr>
            <w:tcW w:w="1421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胚芽飯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胚芽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蠔油豆腐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桶筍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燴時瓜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素肉絲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海裙湯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海裙菜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刈包特餐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刈包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刈包配料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酸菜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翠拌玉米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玉米粒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濕白木耳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糙米粥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糙米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H4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條瓜凍腐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凍豆腐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條瓜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銀蘿絞若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素絞肉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紅豆湯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糖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五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H5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梅干若絲</w:t>
            </w:r>
          </w:p>
        </w:tc>
        <w:tc>
          <w:tcPr>
            <w:tcW w:w="184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濕梅干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豆包甘藍</w:t>
            </w:r>
          </w:p>
        </w:tc>
        <w:tc>
          <w:tcPr>
            <w:tcW w:w="170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甘藍菜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黑木耳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味噌湯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39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I1</w:t>
            </w: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糖醋豆包</w:t>
            </w:r>
          </w:p>
        </w:tc>
        <w:tc>
          <w:tcPr>
            <w:tcW w:w="184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番茄醬</w:t>
            </w:r>
          </w:p>
        </w:tc>
        <w:tc>
          <w:tcPr>
            <w:tcW w:w="849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毛豆白菜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時瓜湯</w:t>
            </w:r>
          </w:p>
        </w:tc>
        <w:tc>
          <w:tcPr>
            <w:tcW w:w="1421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I2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蜜汁豆干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滷包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豆皮時瓜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乾豆皮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番茄蛋花湯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I3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炊粉特餐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炊粉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紅燒豆腐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炊粉配料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高麗菜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素絞肉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芥菜湯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芥菜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I4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糙米飯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糙米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香滷凍腐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凍豆腐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豆薯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紅蔘炒蛋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綠豆麥仁湯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綠豆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糖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麥仁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五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I5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家常油腐</w:t>
            </w:r>
          </w:p>
        </w:tc>
        <w:tc>
          <w:tcPr>
            <w:tcW w:w="184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油豆腐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小黃瓜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蘿蔔海結</w:t>
            </w:r>
          </w:p>
        </w:tc>
        <w:tc>
          <w:tcPr>
            <w:tcW w:w="1702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濕海帶結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紫菜蛋花湯</w:t>
            </w:r>
          </w:p>
        </w:tc>
        <w:tc>
          <w:tcPr>
            <w:tcW w:w="142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乾紫菜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9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J1</w:t>
            </w: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茄汁豆包</w:t>
            </w:r>
          </w:p>
        </w:tc>
        <w:tc>
          <w:tcPr>
            <w:tcW w:w="184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豆包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西芹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番茄醬</w:t>
            </w:r>
          </w:p>
        </w:tc>
        <w:tc>
          <w:tcPr>
            <w:tcW w:w="849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毛豆瓜粒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毛豆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時蔬蛋花湯</w:t>
            </w:r>
          </w:p>
        </w:tc>
        <w:tc>
          <w:tcPr>
            <w:tcW w:w="1421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乾香菇</w:t>
            </w:r>
          </w:p>
        </w:tc>
        <w:tc>
          <w:tcPr>
            <w:tcW w:w="38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J2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芝麻飯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黑芝麻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九層塔炒蛋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雞蛋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九層塔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蘿蔔油腐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油豆腐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時蔬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J3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西式特餐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濕麵條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滷蛋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雞蛋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滷包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黑椒若醬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素絞肉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西芹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三色豆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紫菜針菇湯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乾紫菜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金針菇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J4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條瓜凍腐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凍豆腐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條瓜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豆皮白菜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乾豆皮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黑木耳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蒡蓮枸杞湯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牛蒡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雪蓮子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素肉絲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枸杞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五</w:t>
            </w:r>
          </w:p>
        </w:tc>
        <w:tc>
          <w:tcPr>
            <w:tcW w:w="565" w:type="dxa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J5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泡菜豆腐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高麗菜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泡菜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粉絲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三色蒸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炒蛋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蛋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三色丁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冬瓜銀耳露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濕白木耳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冬瓜糖磚</w:t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4" w:type="dxa"/>
            <w:tcBorders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9A0" w:rsidRPr="006226DE" w:rsidTr="006226DE">
        <w:trPr>
          <w:trHeight w:val="400"/>
          <w:jc w:val="center"/>
        </w:trPr>
        <w:tc>
          <w:tcPr>
            <w:tcW w:w="496" w:type="dxa"/>
            <w:tcBorders>
              <w:left w:val="single" w:sz="2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六</w:t>
            </w:r>
          </w:p>
        </w:tc>
        <w:tc>
          <w:tcPr>
            <w:tcW w:w="565" w:type="dxa"/>
            <w:tcBorders>
              <w:bottom w:val="single" w:sz="6" w:space="0" w:color="000000"/>
            </w:tcBorders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白米飯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米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筍干豆干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筍干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84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鮮菇豆腐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豆腐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鮮菇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玉米筍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</w:p>
        </w:tc>
        <w:tc>
          <w:tcPr>
            <w:tcW w:w="56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蔬菜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蘿蔔湯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薑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白蘿蔔</w:t>
            </w: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6DE">
              <w:rPr>
                <w:rFonts w:ascii="Times New Roman" w:hAnsi="Times New Roman" w:cs="Times New Roman" w:hint="eastAsia"/>
                <w:sz w:val="18"/>
                <w:szCs w:val="18"/>
              </w:rPr>
              <w:t>紅蘿蔔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50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D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4" w:type="dxa"/>
            <w:tcBorders>
              <w:bottom w:val="single" w:sz="6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9569A0" w:rsidRPr="006226DE" w:rsidRDefault="009569A0" w:rsidP="006226DE">
            <w:pPr>
              <w:pStyle w:val="normal"/>
              <w:widowControl w:val="0"/>
              <w:ind w:left="-120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69A0" w:rsidRDefault="009569A0" w:rsidP="002B42F8">
      <w:pPr>
        <w:pStyle w:val="normal"/>
        <w:widowControl w:val="0"/>
        <w:ind w:firstLineChars="200" w:firstLine="480"/>
        <w:rPr>
          <w:rFonts w:ascii="Times New Roman" w:hAnsi="Times New Roman" w:cs="Times New Roman"/>
          <w:color w:val="FF0000"/>
          <w:sz w:val="14"/>
          <w:szCs w:val="14"/>
        </w:rPr>
      </w:pPr>
      <w:r w:rsidRPr="00C61E57">
        <w:rPr>
          <w:rFonts w:ascii="Times New Roman" w:hAnsi="Times New Roman" w:cs="Times New Roman" w:hint="eastAsia"/>
          <w:b/>
          <w:color w:val="FF0000"/>
          <w:sz w:val="24"/>
          <w:szCs w:val="24"/>
          <w:highlight w:val="white"/>
        </w:rPr>
        <w:t>過敏原警語</w:t>
      </w:r>
      <w:r w:rsidRPr="00C61E57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:</w:t>
      </w:r>
      <w:r w:rsidR="002B42F8">
        <w:rPr>
          <w:rFonts w:ascii="Times New Roman" w:hAnsi="Times New Roman" w:cs="Times New Roman" w:hint="eastAsia"/>
          <w:b/>
          <w:color w:val="FF0000"/>
          <w:sz w:val="24"/>
          <w:szCs w:val="24"/>
          <w:highlight w:val="white"/>
        </w:rPr>
        <w:t>「本月產品含有雞蛋及</w:t>
      </w:r>
      <w:r w:rsidRPr="00C61E57">
        <w:rPr>
          <w:rFonts w:ascii="Times New Roman" w:hAnsi="Times New Roman" w:cs="Times New Roman" w:hint="eastAsia"/>
          <w:b/>
          <w:color w:val="FF0000"/>
          <w:sz w:val="24"/>
          <w:szCs w:val="24"/>
          <w:highlight w:val="white"/>
        </w:rPr>
        <w:t>麩質</w:t>
      </w:r>
      <w:r w:rsidR="002B42F8">
        <w:rPr>
          <w:rFonts w:ascii="Times New Roman" w:hAnsi="Times New Roman" w:cs="Times New Roman" w:hint="eastAsia"/>
          <w:b/>
          <w:color w:val="FF0000"/>
          <w:sz w:val="24"/>
          <w:szCs w:val="24"/>
          <w:highlight w:val="white"/>
        </w:rPr>
        <w:t>，</w:t>
      </w:r>
      <w:r w:rsidRPr="00C61E57">
        <w:rPr>
          <w:rFonts w:ascii="Times New Roman" w:hAnsi="Times New Roman" w:cs="Times New Roman" w:hint="eastAsia"/>
          <w:b/>
          <w:color w:val="FF0000"/>
          <w:sz w:val="24"/>
          <w:szCs w:val="24"/>
          <w:highlight w:val="white"/>
        </w:rPr>
        <w:t>不適合其過敏體質者食用」</w:t>
      </w:r>
      <w:r>
        <w:rPr>
          <w:rFonts w:ascii="Times New Roman" w:hAnsi="Times New Roman" w:cs="Times New Roman" w:hint="eastAsia"/>
          <w:b/>
          <w:color w:val="FF0000"/>
          <w:sz w:val="14"/>
          <w:szCs w:val="14"/>
          <w:highlight w:val="white"/>
        </w:rPr>
        <w:t>。</w:t>
      </w:r>
      <w:r>
        <w:rPr>
          <w:rFonts w:ascii="Times New Roman" w:hAnsi="Times New Roman" w:cs="Times New Roman"/>
          <w:b/>
          <w:color w:val="FF0000"/>
          <w:sz w:val="14"/>
          <w:szCs w:val="14"/>
          <w:highlight w:val="white"/>
        </w:rPr>
        <w:t xml:space="preserve">                                                                   </w:t>
      </w: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16"/>
          <w:szCs w:val="16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16"/>
          <w:szCs w:val="16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Pr="002B42F8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9569A0" w:rsidRDefault="009569A0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9569A0" w:rsidSect="007E6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510" w:right="284" w:bottom="284" w:left="284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98" w:rsidRDefault="000A2D98" w:rsidP="0090064E">
      <w:pPr>
        <w:spacing w:line="240" w:lineRule="auto"/>
        <w:ind w:left="0" w:hanging="2"/>
      </w:pPr>
      <w:r>
        <w:separator/>
      </w:r>
    </w:p>
  </w:endnote>
  <w:endnote w:type="continuationSeparator" w:id="1">
    <w:p w:rsidR="000A2D98" w:rsidRDefault="000A2D98" w:rsidP="009006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E" w:rsidRDefault="0090064E" w:rsidP="0090064E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E" w:rsidRDefault="0090064E" w:rsidP="0090064E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E" w:rsidRDefault="0090064E" w:rsidP="0090064E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98" w:rsidRDefault="000A2D98" w:rsidP="0090064E">
      <w:pPr>
        <w:spacing w:line="240" w:lineRule="auto"/>
        <w:ind w:left="0" w:hanging="2"/>
      </w:pPr>
      <w:r>
        <w:separator/>
      </w:r>
    </w:p>
  </w:footnote>
  <w:footnote w:type="continuationSeparator" w:id="1">
    <w:p w:rsidR="000A2D98" w:rsidRDefault="000A2D98" w:rsidP="009006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E" w:rsidRDefault="0090064E" w:rsidP="0090064E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E" w:rsidRDefault="0090064E" w:rsidP="0090064E">
    <w:pPr>
      <w:pStyle w:val="a5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E" w:rsidRDefault="0090064E" w:rsidP="0090064E">
    <w:pPr>
      <w:pStyle w:val="a5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CD"/>
    <w:rsid w:val="00017AFA"/>
    <w:rsid w:val="000A2D98"/>
    <w:rsid w:val="002B42F8"/>
    <w:rsid w:val="003E2948"/>
    <w:rsid w:val="006226DE"/>
    <w:rsid w:val="007E63CD"/>
    <w:rsid w:val="0090064E"/>
    <w:rsid w:val="00913AA3"/>
    <w:rsid w:val="009569A0"/>
    <w:rsid w:val="00B10EE6"/>
    <w:rsid w:val="00C6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Calibri"/>
      <w:color w:val="000000"/>
      <w:kern w:val="2"/>
      <w:position w:val="-1"/>
      <w:sz w:val="24"/>
      <w:szCs w:val="24"/>
    </w:rPr>
  </w:style>
  <w:style w:type="paragraph" w:styleId="1">
    <w:name w:val="heading 1"/>
    <w:basedOn w:val="normal"/>
    <w:next w:val="normal"/>
    <w:link w:val="10"/>
    <w:uiPriority w:val="99"/>
    <w:qFormat/>
    <w:rsid w:val="007E63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7E63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7E63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7E63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7E63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7E63C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="Cambria" w:eastAsia="新細明體" w:hAnsi="Cambria" w:cs="Times New Roman"/>
      <w:b/>
      <w:bCs/>
      <w:color w:val="00000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="Cambria" w:eastAsia="新細明體" w:hAnsi="Cambria" w:cs="Times New Roman"/>
      <w:b/>
      <w:bCs/>
      <w:color w:val="00000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="Cambria" w:eastAsia="新細明體" w:hAnsi="Cambria" w:cs="Times New Roman"/>
      <w:color w:val="00000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="Cambria" w:eastAsia="新細明體" w:hAnsi="Cambria" w:cs="Times New Roman"/>
      <w:b/>
      <w:bCs/>
      <w:color w:val="00000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="Cambria" w:eastAsia="新細明體" w:hAnsi="Cambria" w:cs="Times New Roman"/>
      <w:color w:val="000000"/>
      <w:sz w:val="36"/>
      <w:szCs w:val="36"/>
    </w:rPr>
  </w:style>
  <w:style w:type="paragraph" w:customStyle="1" w:styleId="normal">
    <w:name w:val="normal"/>
    <w:uiPriority w:val="99"/>
    <w:rsid w:val="007E63CD"/>
    <w:rPr>
      <w:rFonts w:cs="Calibri"/>
      <w:color w:val="000000"/>
    </w:rPr>
  </w:style>
  <w:style w:type="paragraph" w:styleId="a3">
    <w:name w:val="Title"/>
    <w:basedOn w:val="normal"/>
    <w:next w:val="normal"/>
    <w:link w:val="a4"/>
    <w:uiPriority w:val="99"/>
    <w:qFormat/>
    <w:rsid w:val="007E63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locked/>
    <w:rPr>
      <w:rFonts w:ascii="Cambria" w:hAnsi="Cambria" w:cs="Times New Roman"/>
      <w:b/>
      <w:bCs/>
      <w:color w:val="000000"/>
      <w:sz w:val="32"/>
      <w:szCs w:val="32"/>
    </w:rPr>
  </w:style>
  <w:style w:type="paragraph" w:styleId="a5">
    <w:name w:val="header"/>
    <w:basedOn w:val="a"/>
    <w:link w:val="11"/>
    <w:uiPriority w:val="99"/>
    <w:rsid w:val="007E63C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11">
    <w:name w:val="頁首 字元1"/>
    <w:basedOn w:val="a0"/>
    <w:link w:val="a5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customStyle="1" w:styleId="a6">
    <w:name w:val="頁首 字元"/>
    <w:uiPriority w:val="99"/>
    <w:rsid w:val="007E63CD"/>
    <w:rPr>
      <w:rFonts w:ascii="Times New Roman" w:eastAsia="新細明體" w:hAnsi="Times New Roman"/>
      <w:w w:val="100"/>
      <w:sz w:val="20"/>
      <w:effect w:val="none"/>
      <w:vertAlign w:val="baseline"/>
      <w:em w:val="none"/>
    </w:rPr>
  </w:style>
  <w:style w:type="paragraph" w:styleId="a7">
    <w:name w:val="footer"/>
    <w:basedOn w:val="a"/>
    <w:link w:val="12"/>
    <w:uiPriority w:val="99"/>
    <w:rsid w:val="007E63C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12">
    <w:name w:val="頁尾 字元1"/>
    <w:basedOn w:val="a0"/>
    <w:link w:val="a7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頁尾 字元"/>
    <w:uiPriority w:val="99"/>
    <w:rsid w:val="007E63CD"/>
    <w:rPr>
      <w:rFonts w:ascii="Times New Roman" w:eastAsia="新細明體" w:hAnsi="Times New Roman"/>
      <w:w w:val="100"/>
      <w:sz w:val="20"/>
      <w:effect w:val="none"/>
      <w:vertAlign w:val="baseline"/>
      <w:em w:val="none"/>
    </w:rPr>
  </w:style>
  <w:style w:type="paragraph" w:styleId="a9">
    <w:name w:val="Subtitle"/>
    <w:basedOn w:val="normal"/>
    <w:next w:val="normal"/>
    <w:link w:val="aa"/>
    <w:uiPriority w:val="99"/>
    <w:qFormat/>
    <w:rsid w:val="007E63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uiPriority w:val="11"/>
    <w:locked/>
    <w:rPr>
      <w:rFonts w:ascii="Cambria" w:hAnsi="Cambria" w:cs="Times New Roman"/>
      <w:i/>
      <w:iCs/>
      <w:color w:val="000000"/>
      <w:sz w:val="24"/>
      <w:szCs w:val="24"/>
    </w:rPr>
  </w:style>
  <w:style w:type="table" w:customStyle="1" w:styleId="ab">
    <w:name w:val="樣式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樣式29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樣式28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樣式27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樣式26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樣式25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樣式24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樣式23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樣式22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樣式21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樣式20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樣式19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樣式18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樣式17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樣式16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樣式15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樣式14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樣式13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樣式12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樣式11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樣式10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樣式9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樣式8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樣式7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樣式6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樣式5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樣式4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樣式3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樣式2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樣式1"/>
    <w:uiPriority w:val="99"/>
    <w:rsid w:val="007E63CD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2018-02-21T02:11:00Z</dcterms:created>
  <dcterms:modified xsi:type="dcterms:W3CDTF">2018-02-21T02:11:00Z</dcterms:modified>
</cp:coreProperties>
</file>